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0b5394"/>
        </w:rPr>
      </w:pPr>
      <w:r w:rsidDel="00000000" w:rsidR="00000000" w:rsidRPr="00000000">
        <w:rPr>
          <w:color w:val="0b5394"/>
          <w:rtl w:val="0"/>
        </w:rPr>
        <w:t xml:space="preserve">Name : salma soliman</w:t>
      </w:r>
    </w:p>
    <w:p w:rsidR="00000000" w:rsidDel="00000000" w:rsidP="00000000" w:rsidRDefault="00000000" w:rsidRPr="00000000" w14:paraId="00000002">
      <w:pPr>
        <w:rPr>
          <w:color w:val="0b5394"/>
        </w:rPr>
      </w:pPr>
      <w:r w:rsidDel="00000000" w:rsidR="00000000" w:rsidRPr="00000000">
        <w:rPr>
          <w:color w:val="0b5394"/>
          <w:rtl w:val="0"/>
        </w:rPr>
        <w:t xml:space="preserve">Id : 900182325</w:t>
      </w:r>
    </w:p>
    <w:p w:rsidR="00000000" w:rsidDel="00000000" w:rsidP="00000000" w:rsidRDefault="00000000" w:rsidRPr="00000000" w14:paraId="00000003">
      <w:pPr>
        <w:rPr>
          <w:color w:val="0b5394"/>
        </w:rPr>
      </w:pPr>
      <w:r w:rsidDel="00000000" w:rsidR="00000000" w:rsidRPr="00000000">
        <w:rPr>
          <w:color w:val="0b5394"/>
          <w:rtl w:val="0"/>
        </w:rPr>
        <w:t xml:space="preserve">Lab1 Monday 3:30pm</w:t>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rPr>
          <w:color w:val="0b5394"/>
        </w:rPr>
      </w:pPr>
      <w:r w:rsidDel="00000000" w:rsidR="00000000" w:rsidRPr="00000000">
        <w:rPr>
          <w:color w:val="0b5394"/>
          <w:rtl w:val="0"/>
        </w:rPr>
        <w:t xml:space="preserve">Experiment (1):</w:t>
      </w:r>
    </w:p>
    <w:p w:rsidR="00000000" w:rsidDel="00000000" w:rsidP="00000000" w:rsidRDefault="00000000" w:rsidRPr="00000000" w14:paraId="00000006">
      <w:pPr>
        <w:rPr/>
      </w:pPr>
      <w:r w:rsidDel="00000000" w:rsidR="00000000" w:rsidRPr="00000000">
        <w:rPr>
          <w:rtl w:val="0"/>
        </w:rPr>
        <w:t xml:space="preserve">Summary : in this experiment, we designed a module called  ‘inverter’. It takes a signal and invert it. We saw that on the FPGA when the led switched on and off. The source code and the constraint file are attached to the whole zip file.</w:t>
      </w:r>
    </w:p>
    <w:p w:rsidR="00000000" w:rsidDel="00000000" w:rsidP="00000000" w:rsidRDefault="00000000" w:rsidRPr="00000000" w14:paraId="00000007">
      <w:pPr>
        <w:rPr>
          <w:color w:val="0b5394"/>
        </w:rPr>
      </w:pPr>
      <w:r w:rsidDel="00000000" w:rsidR="00000000" w:rsidRPr="00000000">
        <w:rPr>
          <w:color w:val="0b5394"/>
          <w:rtl w:val="0"/>
        </w:rPr>
        <w:t xml:space="preserve">Output screenshots: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314950" cy="2471738"/>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31495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color w:val="0b5394"/>
        </w:rPr>
      </w:pPr>
      <w:r w:rsidDel="00000000" w:rsidR="00000000" w:rsidRPr="00000000">
        <w:rPr>
          <w:color w:val="0b5394"/>
          <w:rtl w:val="0"/>
        </w:rPr>
        <w:t xml:space="preserve">Simulation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7305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0b5394"/>
        </w:rPr>
      </w:pPr>
      <w:r w:rsidDel="00000000" w:rsidR="00000000" w:rsidRPr="00000000">
        <w:rPr>
          <w:color w:val="0b5394"/>
          <w:rtl w:val="0"/>
        </w:rPr>
        <w:t xml:space="preserve">Experiment (2):</w:t>
      </w:r>
    </w:p>
    <w:p w:rsidR="00000000" w:rsidDel="00000000" w:rsidP="00000000" w:rsidRDefault="00000000" w:rsidRPr="00000000" w14:paraId="00000010">
      <w:pPr>
        <w:rPr/>
      </w:pPr>
      <w:r w:rsidDel="00000000" w:rsidR="00000000" w:rsidRPr="00000000">
        <w:rPr>
          <w:rtl w:val="0"/>
        </w:rPr>
        <w:t xml:space="preserve">Summary :  in this experiment, we were provided with its code in the lab manual.</w:t>
      </w:r>
    </w:p>
    <w:p w:rsidR="00000000" w:rsidDel="00000000" w:rsidP="00000000" w:rsidRDefault="00000000" w:rsidRPr="00000000" w14:paraId="00000011">
      <w:pPr>
        <w:rPr/>
      </w:pPr>
      <w:r w:rsidDel="00000000" w:rsidR="00000000" w:rsidRPr="00000000">
        <w:rPr>
          <w:rtl w:val="0"/>
        </w:rPr>
        <w:t xml:space="preserve">The code developed a four seven segment driver that takes a number of 13 bits and displays it on the 7segment display on the FPGA.</w:t>
      </w:r>
    </w:p>
    <w:p w:rsidR="00000000" w:rsidDel="00000000" w:rsidP="00000000" w:rsidRDefault="00000000" w:rsidRPr="00000000" w14:paraId="00000012">
      <w:pPr>
        <w:rPr/>
      </w:pPr>
      <w:r w:rsidDel="00000000" w:rsidR="00000000" w:rsidRPr="00000000">
        <w:rPr>
          <w:rtl w:val="0"/>
        </w:rPr>
        <w:t xml:space="preserve">At each +ve edge of the clock we increment the refresh counter. It is counting the frequency of the clock. Then we are using the led activating counter as the most significant bit (like a clock with low frequency)</w:t>
      </w:r>
    </w:p>
    <w:p w:rsidR="00000000" w:rsidDel="00000000" w:rsidP="00000000" w:rsidRDefault="00000000" w:rsidRPr="00000000" w14:paraId="00000013">
      <w:pPr>
        <w:rPr/>
      </w:pPr>
      <w:r w:rsidDel="00000000" w:rsidR="00000000" w:rsidRPr="00000000">
        <w:rPr>
          <w:rtl w:val="0"/>
        </w:rPr>
        <w:t xml:space="preserve">The second part is the conversion part. The code divides the number over 1000 to get the thousands part and then divides it by 100 to get the hundreds part and then divides by 10 to get the tens part and the rest is the ones part by taking the modulus with 10.</w:t>
      </w:r>
    </w:p>
    <w:p w:rsidR="00000000" w:rsidDel="00000000" w:rsidP="00000000" w:rsidRDefault="00000000" w:rsidRPr="00000000" w14:paraId="00000014">
      <w:pPr>
        <w:rPr/>
      </w:pPr>
      <w:r w:rsidDel="00000000" w:rsidR="00000000" w:rsidRPr="00000000">
        <w:rPr>
          <w:rtl w:val="0"/>
        </w:rPr>
        <w:t xml:space="preserve">The third part is the display part where it makes a switch case over the LED_OUT to display each digit according to its value.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color w:val="0b5394"/>
        </w:rPr>
      </w:pPr>
      <w:r w:rsidDel="00000000" w:rsidR="00000000" w:rsidRPr="00000000">
        <w:rPr>
          <w:color w:val="0b5394"/>
          <w:rtl w:val="0"/>
        </w:rPr>
        <w:t xml:space="preserve">Output screenshot :</w:t>
      </w:r>
    </w:p>
    <w:p w:rsidR="00000000" w:rsidDel="00000000" w:rsidP="00000000" w:rsidRDefault="00000000" w:rsidRPr="00000000" w14:paraId="00000018">
      <w:pPr>
        <w:rPr/>
      </w:pPr>
      <w:r w:rsidDel="00000000" w:rsidR="00000000" w:rsidRPr="00000000">
        <w:rPr/>
        <w:drawing>
          <wp:inline distB="114300" distT="114300" distL="114300" distR="114300">
            <wp:extent cx="5943600" cy="4267200"/>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color w:val="0b5394"/>
        </w:rPr>
      </w:pPr>
      <w:r w:rsidDel="00000000" w:rsidR="00000000" w:rsidRPr="00000000">
        <w:rPr>
          <w:color w:val="0b5394"/>
          <w:rtl w:val="0"/>
        </w:rPr>
        <w:t xml:space="preserve">Output screenshot displaying another number:</w:t>
      </w:r>
    </w:p>
    <w:p w:rsidR="00000000" w:rsidDel="00000000" w:rsidP="00000000" w:rsidRDefault="00000000" w:rsidRPr="00000000" w14:paraId="0000001E">
      <w:pPr>
        <w:rPr/>
      </w:pPr>
      <w:r w:rsidDel="00000000" w:rsidR="00000000" w:rsidRPr="00000000">
        <w:rPr/>
        <w:drawing>
          <wp:inline distB="114300" distT="114300" distL="114300" distR="114300">
            <wp:extent cx="5753100" cy="3605213"/>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5310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color w:val="0b5394"/>
        </w:rPr>
      </w:pPr>
      <w:r w:rsidDel="00000000" w:rsidR="00000000" w:rsidRPr="00000000">
        <w:rPr>
          <w:color w:val="0b5394"/>
          <w:rtl w:val="0"/>
        </w:rPr>
        <w:t xml:space="preserve">Utilization:</w:t>
      </w:r>
    </w:p>
    <w:p w:rsidR="00000000" w:rsidDel="00000000" w:rsidP="00000000" w:rsidRDefault="00000000" w:rsidRPr="00000000" w14:paraId="00000021">
      <w:pPr>
        <w:rPr/>
      </w:pPr>
      <w:r w:rsidDel="00000000" w:rsidR="00000000" w:rsidRPr="00000000">
        <w:rPr/>
        <w:drawing>
          <wp:inline distB="114300" distT="114300" distL="114300" distR="114300">
            <wp:extent cx="5476875" cy="3452813"/>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76875"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color w:val="0b5394"/>
        </w:rPr>
      </w:pPr>
      <w:r w:rsidDel="00000000" w:rsidR="00000000" w:rsidRPr="00000000">
        <w:rPr>
          <w:color w:val="0b5394"/>
          <w:rtl w:val="0"/>
        </w:rPr>
        <w:t xml:space="preserve">Delay setup:</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16510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color w:val="0b5394"/>
        </w:rPr>
      </w:pPr>
      <w:r w:rsidDel="00000000" w:rsidR="00000000" w:rsidRPr="00000000">
        <w:rPr>
          <w:color w:val="0b5394"/>
          <w:rtl w:val="0"/>
        </w:rPr>
        <w:t xml:space="preserve">Hold time:</w:t>
      </w:r>
    </w:p>
    <w:p w:rsidR="00000000" w:rsidDel="00000000" w:rsidP="00000000" w:rsidRDefault="00000000" w:rsidRPr="00000000" w14:paraId="00000029">
      <w:pPr>
        <w:rPr/>
      </w:pPr>
      <w:r w:rsidDel="00000000" w:rsidR="00000000" w:rsidRPr="00000000">
        <w:rPr/>
        <w:drawing>
          <wp:inline distB="114300" distT="114300" distL="114300" distR="114300">
            <wp:extent cx="5943600" cy="1739900"/>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color w:val="0b5394"/>
        </w:rPr>
      </w:pPr>
      <w:r w:rsidDel="00000000" w:rsidR="00000000" w:rsidRPr="00000000">
        <w:rPr>
          <w:color w:val="0b5394"/>
          <w:rtl w:val="0"/>
        </w:rPr>
        <w:t xml:space="preserve">Schematic:</w:t>
      </w:r>
    </w:p>
    <w:p w:rsidR="00000000" w:rsidDel="00000000" w:rsidP="00000000" w:rsidRDefault="00000000" w:rsidRPr="00000000" w14:paraId="0000002C">
      <w:pPr>
        <w:rPr/>
      </w:pPr>
      <w:r w:rsidDel="00000000" w:rsidR="00000000" w:rsidRPr="00000000">
        <w:rPr/>
        <w:drawing>
          <wp:inline distB="114300" distT="114300" distL="114300" distR="114300">
            <wp:extent cx="5943600" cy="3136900"/>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0b5394"/>
        </w:rPr>
      </w:pPr>
      <w:r w:rsidDel="00000000" w:rsidR="00000000" w:rsidRPr="00000000">
        <w:rPr>
          <w:color w:val="0b5394"/>
          <w:rtl w:val="0"/>
        </w:rPr>
        <w:t xml:space="preserve">Experiment (3):</w:t>
      </w:r>
    </w:p>
    <w:p w:rsidR="00000000" w:rsidDel="00000000" w:rsidP="00000000" w:rsidRDefault="00000000" w:rsidRPr="00000000" w14:paraId="0000002E">
      <w:pPr>
        <w:rPr/>
      </w:pPr>
      <w:r w:rsidDel="00000000" w:rsidR="00000000" w:rsidRPr="00000000">
        <w:rPr>
          <w:rtl w:val="0"/>
        </w:rPr>
        <w:t xml:space="preserve">In this experiment, we were provided with its code in the lab manual.</w:t>
      </w:r>
    </w:p>
    <w:p w:rsidR="00000000" w:rsidDel="00000000" w:rsidP="00000000" w:rsidRDefault="00000000" w:rsidRPr="00000000" w14:paraId="0000002F">
      <w:pPr>
        <w:rPr/>
      </w:pPr>
      <w:r w:rsidDel="00000000" w:rsidR="00000000" w:rsidRPr="00000000">
        <w:rPr>
          <w:rtl w:val="0"/>
        </w:rPr>
        <w:t xml:space="preserve">The code developed a four seven segment driver that takes a number of 13 bits and displays it on the 7 segment display on the FPGA.</w:t>
      </w:r>
    </w:p>
    <w:p w:rsidR="00000000" w:rsidDel="00000000" w:rsidP="00000000" w:rsidRDefault="00000000" w:rsidRPr="00000000" w14:paraId="00000030">
      <w:pPr>
        <w:rPr/>
      </w:pPr>
      <w:r w:rsidDel="00000000" w:rsidR="00000000" w:rsidRPr="00000000">
        <w:rPr>
          <w:rtl w:val="0"/>
        </w:rPr>
        <w:t xml:space="preserve">At each +ve edge of the clock, we increment the refresh counter. It is counting the frequency of the clock. Then we are using the led activating counter as the most significant bit (like a clock with low frequency)</w:t>
      </w:r>
    </w:p>
    <w:p w:rsidR="00000000" w:rsidDel="00000000" w:rsidP="00000000" w:rsidRDefault="00000000" w:rsidRPr="00000000" w14:paraId="00000031">
      <w:pPr>
        <w:rPr/>
      </w:pPr>
      <w:r w:rsidDel="00000000" w:rsidR="00000000" w:rsidRPr="00000000">
        <w:rPr>
          <w:rtl w:val="0"/>
        </w:rPr>
        <w:t xml:space="preserve">The second part is the conversion part. This experiment is similar to the previous one but improved a little bit. The improvement is made by using the shift and add algorithm instead of keeping dividing the number over 1000 or 100 or 10. It keeps shifting the number till filling the thousands,hundreds,tens and ones parts.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0b5394"/>
        </w:rPr>
      </w:pPr>
      <w:r w:rsidDel="00000000" w:rsidR="00000000" w:rsidRPr="00000000">
        <w:rPr>
          <w:color w:val="0b5394"/>
          <w:rtl w:val="0"/>
        </w:rPr>
        <w:t xml:space="preserve">Output screenshot :</w:t>
      </w:r>
    </w:p>
    <w:p w:rsidR="00000000" w:rsidDel="00000000" w:rsidP="00000000" w:rsidRDefault="00000000" w:rsidRPr="00000000" w14:paraId="00000034">
      <w:pPr>
        <w:rPr/>
      </w:pPr>
      <w:r w:rsidDel="00000000" w:rsidR="00000000" w:rsidRPr="00000000">
        <w:rPr/>
        <w:drawing>
          <wp:inline distB="114300" distT="114300" distL="114300" distR="114300">
            <wp:extent cx="5943600" cy="42672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color w:val="0b5394"/>
        </w:rPr>
      </w:pPr>
      <w:r w:rsidDel="00000000" w:rsidR="00000000" w:rsidRPr="00000000">
        <w:rPr>
          <w:color w:val="0b5394"/>
          <w:rtl w:val="0"/>
        </w:rPr>
        <w:t xml:space="preserve">Another screenshot showing another number:</w:t>
      </w:r>
    </w:p>
    <w:p w:rsidR="00000000" w:rsidDel="00000000" w:rsidP="00000000" w:rsidRDefault="00000000" w:rsidRPr="00000000" w14:paraId="0000003D">
      <w:pPr>
        <w:rPr/>
      </w:pPr>
      <w:r w:rsidDel="00000000" w:rsidR="00000000" w:rsidRPr="00000000">
        <w:rPr/>
        <w:drawing>
          <wp:inline distB="114300" distT="114300" distL="114300" distR="114300">
            <wp:extent cx="5943600" cy="3529013"/>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color w:val="0b5394"/>
        </w:rPr>
      </w:pPr>
      <w:r w:rsidDel="00000000" w:rsidR="00000000" w:rsidRPr="00000000">
        <w:rPr>
          <w:color w:val="0b5394"/>
          <w:rtl w:val="0"/>
        </w:rPr>
        <w:t xml:space="preserve">Utilization :</w:t>
      </w:r>
    </w:p>
    <w:p w:rsidR="00000000" w:rsidDel="00000000" w:rsidP="00000000" w:rsidRDefault="00000000" w:rsidRPr="00000000" w14:paraId="00000041">
      <w:pPr>
        <w:rPr/>
      </w:pPr>
      <w:r w:rsidDel="00000000" w:rsidR="00000000" w:rsidRPr="00000000">
        <w:rPr/>
        <w:drawing>
          <wp:inline distB="114300" distT="114300" distL="114300" distR="114300">
            <wp:extent cx="5943600" cy="3462338"/>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0b5394"/>
        </w:rPr>
      </w:pPr>
      <w:r w:rsidDel="00000000" w:rsidR="00000000" w:rsidRPr="00000000">
        <w:rPr>
          <w:color w:val="0b5394"/>
          <w:rtl w:val="0"/>
        </w:rPr>
        <w:t xml:space="preserve">Delay :</w:t>
      </w:r>
    </w:p>
    <w:p w:rsidR="00000000" w:rsidDel="00000000" w:rsidP="00000000" w:rsidRDefault="00000000" w:rsidRPr="00000000" w14:paraId="00000043">
      <w:pPr>
        <w:rPr/>
      </w:pPr>
      <w:r w:rsidDel="00000000" w:rsidR="00000000" w:rsidRPr="00000000">
        <w:rPr/>
        <w:drawing>
          <wp:inline distB="114300" distT="114300" distL="114300" distR="114300">
            <wp:extent cx="5943600" cy="16891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color w:val="0b5394"/>
        </w:rPr>
      </w:pPr>
      <w:r w:rsidDel="00000000" w:rsidR="00000000" w:rsidRPr="00000000">
        <w:rPr>
          <w:color w:val="0b5394"/>
          <w:rtl w:val="0"/>
        </w:rPr>
        <w:t xml:space="preserve">Comment on utilization :</w:t>
      </w:r>
    </w:p>
    <w:p w:rsidR="00000000" w:rsidDel="00000000" w:rsidP="00000000" w:rsidRDefault="00000000" w:rsidRPr="00000000" w14:paraId="00000046">
      <w:pPr>
        <w:rPr/>
      </w:pPr>
      <w:r w:rsidDel="00000000" w:rsidR="00000000" w:rsidRPr="00000000">
        <w:rPr>
          <w:rtl w:val="0"/>
        </w:rPr>
        <w:t xml:space="preserve">In experiment 2, there were more components involved in the schematic of the circuit,therefore the utilization report contained higher values. However, in experiment 3, the add and shift algorithm reduced the number of components involved in the circuit so the utilization report contained less values.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color w:val="0b5394"/>
        </w:rPr>
      </w:pPr>
      <w:r w:rsidDel="00000000" w:rsidR="00000000" w:rsidRPr="00000000">
        <w:rPr>
          <w:color w:val="0b5394"/>
          <w:rtl w:val="0"/>
        </w:rPr>
        <w:t xml:space="preserve">Comment on the delay:</w:t>
      </w:r>
    </w:p>
    <w:p w:rsidR="00000000" w:rsidDel="00000000" w:rsidP="00000000" w:rsidRDefault="00000000" w:rsidRPr="00000000" w14:paraId="00000049">
      <w:pPr>
        <w:rPr/>
      </w:pPr>
      <w:r w:rsidDel="00000000" w:rsidR="00000000" w:rsidRPr="00000000">
        <w:rPr>
          <w:rtl w:val="0"/>
        </w:rPr>
        <w:t xml:space="preserve">In experiment 2, there were more components involved in the schematic of the circuit,therefore the delay was higher than experiment 3 as the add and shift algorithm reduced the number of components involved in the circuit so the delay reduced.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In experiments 2&amp;3, we used a variable num which was 13 bit to represent a four digit number on the FPGA. In order to represent an 8 digit number we will need 26 bits and we will modify the code accordingly. Modifying the code will be done through dividing the number over 10000 and then 100000 and then 1000000 to place each digit in one display in experiment2. However, modifying the code in experiment3 will be through increasing the number of iterations in the BCD module (inside the for loop).</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color w:val="0b5394"/>
          <w:sz w:val="24"/>
          <w:szCs w:val="24"/>
        </w:rPr>
      </w:pPr>
      <w:r w:rsidDel="00000000" w:rsidR="00000000" w:rsidRPr="00000000">
        <w:rPr>
          <w:sz w:val="24"/>
          <w:szCs w:val="24"/>
          <w:rtl w:val="0"/>
        </w:rPr>
        <w:t xml:space="preserve">                                     </w:t>
      </w:r>
      <w:r w:rsidDel="00000000" w:rsidR="00000000" w:rsidRPr="00000000">
        <w:rPr>
          <w:color w:val="0b5394"/>
          <w:sz w:val="24"/>
          <w:szCs w:val="24"/>
          <w:rtl w:val="0"/>
        </w:rPr>
        <w:t xml:space="preserve"> The 8x1 multiplexer circuit </w:t>
      </w:r>
    </w:p>
    <w:p w:rsidR="00000000" w:rsidDel="00000000" w:rsidP="00000000" w:rsidRDefault="00000000" w:rsidRPr="00000000" w14:paraId="0000005D">
      <w:pPr>
        <w:rPr>
          <w:sz w:val="24"/>
          <w:szCs w:val="24"/>
        </w:rPr>
      </w:pPr>
      <w:r w:rsidDel="00000000" w:rsidR="00000000" w:rsidRPr="00000000">
        <w:rPr>
          <w:sz w:val="24"/>
          <w:szCs w:val="24"/>
        </w:rPr>
        <w:drawing>
          <wp:inline distB="114300" distT="114300" distL="114300" distR="114300">
            <wp:extent cx="5943600" cy="41783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
        </w:numPr>
        <w:ind w:left="720" w:hanging="360"/>
        <w:rPr>
          <w:color w:val="0b5394"/>
          <w:sz w:val="30"/>
          <w:szCs w:val="30"/>
        </w:rPr>
      </w:pPr>
      <w:r w:rsidDel="00000000" w:rsidR="00000000" w:rsidRPr="00000000">
        <w:rPr>
          <w:color w:val="0b5394"/>
          <w:sz w:val="30"/>
          <w:szCs w:val="30"/>
          <w:rtl w:val="0"/>
        </w:rPr>
        <w:t xml:space="preserve">Using gate-level modeling</w:t>
      </w:r>
    </w:p>
    <w:p w:rsidR="00000000" w:rsidDel="00000000" w:rsidP="00000000" w:rsidRDefault="00000000" w:rsidRPr="00000000" w14:paraId="0000005F">
      <w:pPr>
        <w:ind w:left="0" w:firstLine="0"/>
        <w:rPr>
          <w:sz w:val="30"/>
          <w:szCs w:val="30"/>
        </w:rPr>
      </w:pPr>
      <w:r w:rsidDel="00000000" w:rsidR="00000000" w:rsidRPr="00000000">
        <w:rPr>
          <w:sz w:val="30"/>
          <w:szCs w:val="30"/>
          <w:rtl w:val="0"/>
        </w:rPr>
        <w:t xml:space="preserve">module (input in1 ,in2 ,in3 ,in4 ,in5 ,in6 ,in7,s1 , s2 ,s3 , output y );</w:t>
      </w:r>
    </w:p>
    <w:p w:rsidR="00000000" w:rsidDel="00000000" w:rsidP="00000000" w:rsidRDefault="00000000" w:rsidRPr="00000000" w14:paraId="00000060">
      <w:pPr>
        <w:ind w:left="0" w:firstLine="0"/>
        <w:rPr>
          <w:sz w:val="30"/>
          <w:szCs w:val="30"/>
        </w:rPr>
      </w:pPr>
      <w:r w:rsidDel="00000000" w:rsidR="00000000" w:rsidRPr="00000000">
        <w:rPr>
          <w:sz w:val="30"/>
          <w:szCs w:val="30"/>
          <w:rtl w:val="0"/>
        </w:rPr>
        <w:t xml:space="preserve">wire w1,w2,w3,w4,w5,w6,w7;</w:t>
      </w:r>
    </w:p>
    <w:p w:rsidR="00000000" w:rsidDel="00000000" w:rsidP="00000000" w:rsidRDefault="00000000" w:rsidRPr="00000000" w14:paraId="00000061">
      <w:pPr>
        <w:ind w:left="0" w:firstLine="0"/>
        <w:rPr>
          <w:sz w:val="30"/>
          <w:szCs w:val="30"/>
        </w:rPr>
      </w:pPr>
      <w:r w:rsidDel="00000000" w:rsidR="00000000" w:rsidRPr="00000000">
        <w:rPr>
          <w:sz w:val="30"/>
          <w:szCs w:val="30"/>
          <w:rtl w:val="0"/>
        </w:rPr>
        <w:t xml:space="preserve">wire s1_bar , s2_bar , s3_bar;</w:t>
      </w:r>
    </w:p>
    <w:p w:rsidR="00000000" w:rsidDel="00000000" w:rsidP="00000000" w:rsidRDefault="00000000" w:rsidRPr="00000000" w14:paraId="00000062">
      <w:pPr>
        <w:ind w:left="0" w:firstLine="0"/>
        <w:rPr>
          <w:sz w:val="30"/>
          <w:szCs w:val="30"/>
        </w:rPr>
      </w:pPr>
      <w:r w:rsidDel="00000000" w:rsidR="00000000" w:rsidRPr="00000000">
        <w:rPr>
          <w:sz w:val="30"/>
          <w:szCs w:val="30"/>
          <w:rtl w:val="0"/>
        </w:rPr>
        <w:t xml:space="preserve">not (s1_bar,s1);</w:t>
      </w:r>
    </w:p>
    <w:p w:rsidR="00000000" w:rsidDel="00000000" w:rsidP="00000000" w:rsidRDefault="00000000" w:rsidRPr="00000000" w14:paraId="00000063">
      <w:pPr>
        <w:ind w:left="0" w:firstLine="0"/>
        <w:rPr>
          <w:sz w:val="30"/>
          <w:szCs w:val="30"/>
        </w:rPr>
      </w:pPr>
      <w:r w:rsidDel="00000000" w:rsidR="00000000" w:rsidRPr="00000000">
        <w:rPr>
          <w:sz w:val="30"/>
          <w:szCs w:val="30"/>
          <w:rtl w:val="0"/>
        </w:rPr>
        <w:t xml:space="preserve">not(s2_bar, s2);</w:t>
      </w:r>
    </w:p>
    <w:p w:rsidR="00000000" w:rsidDel="00000000" w:rsidP="00000000" w:rsidRDefault="00000000" w:rsidRPr="00000000" w14:paraId="00000064">
      <w:pPr>
        <w:ind w:left="0" w:firstLine="0"/>
        <w:rPr>
          <w:sz w:val="30"/>
          <w:szCs w:val="30"/>
        </w:rPr>
      </w:pPr>
      <w:r w:rsidDel="00000000" w:rsidR="00000000" w:rsidRPr="00000000">
        <w:rPr>
          <w:sz w:val="30"/>
          <w:szCs w:val="30"/>
          <w:rtl w:val="0"/>
        </w:rPr>
        <w:t xml:space="preserve">not(s3_bar, s3);</w:t>
      </w:r>
    </w:p>
    <w:p w:rsidR="00000000" w:rsidDel="00000000" w:rsidP="00000000" w:rsidRDefault="00000000" w:rsidRPr="00000000" w14:paraId="00000065">
      <w:pPr>
        <w:ind w:left="0" w:firstLine="0"/>
        <w:rPr>
          <w:sz w:val="30"/>
          <w:szCs w:val="30"/>
        </w:rPr>
      </w:pPr>
      <w:r w:rsidDel="00000000" w:rsidR="00000000" w:rsidRPr="00000000">
        <w:rPr>
          <w:sz w:val="30"/>
          <w:szCs w:val="30"/>
          <w:rtl w:val="0"/>
        </w:rPr>
        <w:t xml:space="preserve">and (w1,in1,s1_bar,s2_bar,s3_bar);</w:t>
      </w:r>
    </w:p>
    <w:p w:rsidR="00000000" w:rsidDel="00000000" w:rsidP="00000000" w:rsidRDefault="00000000" w:rsidRPr="00000000" w14:paraId="00000066">
      <w:pPr>
        <w:ind w:left="0" w:firstLine="0"/>
        <w:rPr>
          <w:sz w:val="30"/>
          <w:szCs w:val="30"/>
        </w:rPr>
      </w:pPr>
      <w:r w:rsidDel="00000000" w:rsidR="00000000" w:rsidRPr="00000000">
        <w:rPr>
          <w:sz w:val="30"/>
          <w:szCs w:val="30"/>
          <w:rtl w:val="0"/>
        </w:rPr>
        <w:t xml:space="preserve">and(w2,in2,s1,s2_bar,s3_bar);</w:t>
      </w:r>
    </w:p>
    <w:p w:rsidR="00000000" w:rsidDel="00000000" w:rsidP="00000000" w:rsidRDefault="00000000" w:rsidRPr="00000000" w14:paraId="00000067">
      <w:pPr>
        <w:ind w:left="0" w:firstLine="0"/>
        <w:rPr>
          <w:sz w:val="30"/>
          <w:szCs w:val="30"/>
        </w:rPr>
      </w:pPr>
      <w:r w:rsidDel="00000000" w:rsidR="00000000" w:rsidRPr="00000000">
        <w:rPr>
          <w:sz w:val="30"/>
          <w:szCs w:val="30"/>
          <w:rtl w:val="0"/>
        </w:rPr>
        <w:t xml:space="preserve">and (w3,in3,s1_bar,s2,s3_bar);</w:t>
      </w:r>
    </w:p>
    <w:p w:rsidR="00000000" w:rsidDel="00000000" w:rsidP="00000000" w:rsidRDefault="00000000" w:rsidRPr="00000000" w14:paraId="00000068">
      <w:pPr>
        <w:ind w:left="0" w:firstLine="0"/>
        <w:rPr>
          <w:sz w:val="30"/>
          <w:szCs w:val="30"/>
        </w:rPr>
      </w:pPr>
      <w:r w:rsidDel="00000000" w:rsidR="00000000" w:rsidRPr="00000000">
        <w:rPr>
          <w:sz w:val="30"/>
          <w:szCs w:val="30"/>
          <w:rtl w:val="0"/>
        </w:rPr>
        <w:t xml:space="preserve">and (w4,in4,s1,s2,s3_bar);</w:t>
      </w:r>
    </w:p>
    <w:p w:rsidR="00000000" w:rsidDel="00000000" w:rsidP="00000000" w:rsidRDefault="00000000" w:rsidRPr="00000000" w14:paraId="00000069">
      <w:pPr>
        <w:ind w:left="0" w:firstLine="0"/>
        <w:rPr>
          <w:sz w:val="30"/>
          <w:szCs w:val="30"/>
        </w:rPr>
      </w:pPr>
      <w:r w:rsidDel="00000000" w:rsidR="00000000" w:rsidRPr="00000000">
        <w:rPr>
          <w:sz w:val="30"/>
          <w:szCs w:val="30"/>
          <w:rtl w:val="0"/>
        </w:rPr>
        <w:t xml:space="preserve">and (w5,in5,s1_bar,s2_bar,s3);</w:t>
      </w:r>
    </w:p>
    <w:p w:rsidR="00000000" w:rsidDel="00000000" w:rsidP="00000000" w:rsidRDefault="00000000" w:rsidRPr="00000000" w14:paraId="0000006A">
      <w:pPr>
        <w:ind w:left="0" w:firstLine="0"/>
        <w:rPr>
          <w:sz w:val="30"/>
          <w:szCs w:val="30"/>
        </w:rPr>
      </w:pPr>
      <w:r w:rsidDel="00000000" w:rsidR="00000000" w:rsidRPr="00000000">
        <w:rPr>
          <w:sz w:val="30"/>
          <w:szCs w:val="30"/>
          <w:rtl w:val="0"/>
        </w:rPr>
        <w:t xml:space="preserve">and (w6,in6,s1,s2_bar,s3);</w:t>
      </w:r>
    </w:p>
    <w:p w:rsidR="00000000" w:rsidDel="00000000" w:rsidP="00000000" w:rsidRDefault="00000000" w:rsidRPr="00000000" w14:paraId="0000006B">
      <w:pPr>
        <w:ind w:left="0" w:firstLine="0"/>
        <w:rPr>
          <w:sz w:val="30"/>
          <w:szCs w:val="30"/>
        </w:rPr>
      </w:pPr>
      <w:r w:rsidDel="00000000" w:rsidR="00000000" w:rsidRPr="00000000">
        <w:rPr>
          <w:sz w:val="30"/>
          <w:szCs w:val="30"/>
          <w:rtl w:val="0"/>
        </w:rPr>
        <w:t xml:space="preserve">and (w7,in7,s1_bar,s2,s3);</w:t>
      </w:r>
    </w:p>
    <w:p w:rsidR="00000000" w:rsidDel="00000000" w:rsidP="00000000" w:rsidRDefault="00000000" w:rsidRPr="00000000" w14:paraId="0000006C">
      <w:pPr>
        <w:ind w:left="0" w:firstLine="0"/>
        <w:rPr>
          <w:sz w:val="30"/>
          <w:szCs w:val="30"/>
        </w:rPr>
      </w:pPr>
      <w:r w:rsidDel="00000000" w:rsidR="00000000" w:rsidRPr="00000000">
        <w:rPr>
          <w:sz w:val="30"/>
          <w:szCs w:val="30"/>
          <w:rtl w:val="0"/>
        </w:rPr>
        <w:t xml:space="preserve">and (w8,in8,s1,s2,s3);</w:t>
      </w:r>
    </w:p>
    <w:p w:rsidR="00000000" w:rsidDel="00000000" w:rsidP="00000000" w:rsidRDefault="00000000" w:rsidRPr="00000000" w14:paraId="0000006D">
      <w:pPr>
        <w:ind w:left="0" w:firstLine="0"/>
        <w:rPr>
          <w:sz w:val="30"/>
          <w:szCs w:val="30"/>
        </w:rPr>
      </w:pPr>
      <w:r w:rsidDel="00000000" w:rsidR="00000000" w:rsidRPr="00000000">
        <w:rPr>
          <w:sz w:val="30"/>
          <w:szCs w:val="30"/>
          <w:rtl w:val="0"/>
        </w:rPr>
        <w:t xml:space="preserve">or (y,w1,w2,w3,w4,w5,w6,w7,w8);</w:t>
      </w:r>
    </w:p>
    <w:p w:rsidR="00000000" w:rsidDel="00000000" w:rsidP="00000000" w:rsidRDefault="00000000" w:rsidRPr="00000000" w14:paraId="0000006E">
      <w:pPr>
        <w:ind w:left="0" w:firstLine="0"/>
        <w:rPr>
          <w:sz w:val="30"/>
          <w:szCs w:val="30"/>
        </w:rPr>
      </w:pPr>
      <w:r w:rsidDel="00000000" w:rsidR="00000000" w:rsidRPr="00000000">
        <w:rPr>
          <w:sz w:val="30"/>
          <w:szCs w:val="30"/>
          <w:rtl w:val="0"/>
        </w:rPr>
        <w:t xml:space="preserve">endmodule</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w:t>
      </w:r>
    </w:p>
    <w:p w:rsidR="00000000" w:rsidDel="00000000" w:rsidP="00000000" w:rsidRDefault="00000000" w:rsidRPr="00000000" w14:paraId="00000071">
      <w:pPr>
        <w:numPr>
          <w:ilvl w:val="0"/>
          <w:numId w:val="1"/>
        </w:numPr>
        <w:ind w:left="720" w:hanging="360"/>
        <w:rPr>
          <w:color w:val="0b5394"/>
          <w:sz w:val="30"/>
          <w:szCs w:val="30"/>
        </w:rPr>
      </w:pPr>
      <w:r w:rsidDel="00000000" w:rsidR="00000000" w:rsidRPr="00000000">
        <w:rPr>
          <w:color w:val="0b5394"/>
          <w:sz w:val="30"/>
          <w:szCs w:val="30"/>
          <w:rtl w:val="0"/>
        </w:rPr>
        <w:t xml:space="preserve">Using dataflow modeling (e.g. using logical equations and operators)</w:t>
      </w:r>
    </w:p>
    <w:p w:rsidR="00000000" w:rsidDel="00000000" w:rsidP="00000000" w:rsidRDefault="00000000" w:rsidRPr="00000000" w14:paraId="00000072">
      <w:pPr>
        <w:rPr>
          <w:sz w:val="30"/>
          <w:szCs w:val="30"/>
        </w:rPr>
      </w:pPr>
      <w:r w:rsidDel="00000000" w:rsidR="00000000" w:rsidRPr="00000000">
        <w:rPr>
          <w:sz w:val="30"/>
          <w:szCs w:val="30"/>
          <w:rtl w:val="0"/>
        </w:rPr>
        <w:t xml:space="preserve">module (input in1 ,in2 ,in3 ,in4 ,in5 ,in6 ,in7,s1 , s2 ,s3 , output y );</w:t>
      </w:r>
    </w:p>
    <w:p w:rsidR="00000000" w:rsidDel="00000000" w:rsidP="00000000" w:rsidRDefault="00000000" w:rsidRPr="00000000" w14:paraId="00000073">
      <w:pPr>
        <w:rPr>
          <w:sz w:val="30"/>
          <w:szCs w:val="30"/>
        </w:rPr>
      </w:pPr>
      <w:r w:rsidDel="00000000" w:rsidR="00000000" w:rsidRPr="00000000">
        <w:rPr>
          <w:sz w:val="30"/>
          <w:szCs w:val="30"/>
          <w:rtl w:val="0"/>
        </w:rPr>
        <w:t xml:space="preserve">wire s1_bar , s2_bar , s3_bar;</w:t>
      </w:r>
    </w:p>
    <w:p w:rsidR="00000000" w:rsidDel="00000000" w:rsidP="00000000" w:rsidRDefault="00000000" w:rsidRPr="00000000" w14:paraId="00000074">
      <w:pPr>
        <w:ind w:left="0" w:firstLine="0"/>
        <w:rPr>
          <w:sz w:val="30"/>
          <w:szCs w:val="30"/>
        </w:rPr>
      </w:pPr>
      <w:r w:rsidDel="00000000" w:rsidR="00000000" w:rsidRPr="00000000">
        <w:rPr>
          <w:sz w:val="30"/>
          <w:szCs w:val="30"/>
          <w:rtl w:val="0"/>
        </w:rPr>
        <w:t xml:space="preserve">assign s1_bar = ~s1;</w:t>
      </w:r>
    </w:p>
    <w:p w:rsidR="00000000" w:rsidDel="00000000" w:rsidP="00000000" w:rsidRDefault="00000000" w:rsidRPr="00000000" w14:paraId="00000075">
      <w:pPr>
        <w:ind w:left="0" w:firstLine="0"/>
        <w:rPr>
          <w:sz w:val="30"/>
          <w:szCs w:val="30"/>
        </w:rPr>
      </w:pPr>
      <w:r w:rsidDel="00000000" w:rsidR="00000000" w:rsidRPr="00000000">
        <w:rPr>
          <w:sz w:val="30"/>
          <w:szCs w:val="30"/>
          <w:rtl w:val="0"/>
        </w:rPr>
        <w:t xml:space="preserve">assign s2_bar = ~s2;</w:t>
      </w:r>
    </w:p>
    <w:p w:rsidR="00000000" w:rsidDel="00000000" w:rsidP="00000000" w:rsidRDefault="00000000" w:rsidRPr="00000000" w14:paraId="00000076">
      <w:pPr>
        <w:ind w:left="0" w:firstLine="0"/>
        <w:rPr>
          <w:sz w:val="30"/>
          <w:szCs w:val="30"/>
        </w:rPr>
      </w:pPr>
      <w:r w:rsidDel="00000000" w:rsidR="00000000" w:rsidRPr="00000000">
        <w:rPr>
          <w:sz w:val="30"/>
          <w:szCs w:val="30"/>
          <w:rtl w:val="0"/>
        </w:rPr>
        <w:t xml:space="preserve">assign s3_bar =~s3;</w:t>
      </w:r>
    </w:p>
    <w:p w:rsidR="00000000" w:rsidDel="00000000" w:rsidP="00000000" w:rsidRDefault="00000000" w:rsidRPr="00000000" w14:paraId="00000077">
      <w:pPr>
        <w:ind w:left="0" w:firstLine="0"/>
        <w:rPr>
          <w:sz w:val="30"/>
          <w:szCs w:val="30"/>
        </w:rPr>
      </w:pPr>
      <w:r w:rsidDel="00000000" w:rsidR="00000000" w:rsidRPr="00000000">
        <w:rPr>
          <w:sz w:val="30"/>
          <w:szCs w:val="30"/>
          <w:rtl w:val="0"/>
        </w:rPr>
        <w:t xml:space="preserve">assign y = (in1&amp;s1_bar&amp;s2_bar&amp;s3_bar)|(in2&amp;s1&amp;s2_bar&amp;s3_bar)|(in3&amp;s1_bar&amp;s2&amp;s3_bar)|(in4&amp;s1&amp;s2&amp;s3_bar)|(in5&amp;s1_bar&amp;s2_bar&amp;s3)|(in6&amp;s1&amp;s2_bar&amp;s3)|(in7&amp;s1_bar&amp;s2&amp;s3)|(in8&amp;s1&amp;s2&amp;s3);</w:t>
      </w:r>
    </w:p>
    <w:p w:rsidR="00000000" w:rsidDel="00000000" w:rsidP="00000000" w:rsidRDefault="00000000" w:rsidRPr="00000000" w14:paraId="00000078">
      <w:pPr>
        <w:ind w:left="0" w:firstLine="0"/>
        <w:rPr>
          <w:sz w:val="30"/>
          <w:szCs w:val="30"/>
        </w:rPr>
      </w:pPr>
      <w:r w:rsidDel="00000000" w:rsidR="00000000" w:rsidRPr="00000000">
        <w:rPr>
          <w:sz w:val="30"/>
          <w:szCs w:val="30"/>
          <w:rtl w:val="0"/>
        </w:rPr>
        <w:t xml:space="preserve">endmodule</w:t>
      </w:r>
    </w:p>
    <w:p w:rsidR="00000000" w:rsidDel="00000000" w:rsidP="00000000" w:rsidRDefault="00000000" w:rsidRPr="00000000" w14:paraId="00000079">
      <w:pPr>
        <w:ind w:left="0" w:firstLine="0"/>
        <w:rPr>
          <w:sz w:val="30"/>
          <w:szCs w:val="30"/>
        </w:rPr>
      </w:pPr>
      <w:r w:rsidDel="00000000" w:rsidR="00000000" w:rsidRPr="00000000">
        <w:rPr>
          <w:sz w:val="30"/>
          <w:szCs w:val="30"/>
          <w:rtl w:val="0"/>
        </w:rPr>
        <w:t xml:space="preserve">---------------------------------------------------------------------------------------------</w:t>
      </w:r>
    </w:p>
    <w:p w:rsidR="00000000" w:rsidDel="00000000" w:rsidP="00000000" w:rsidRDefault="00000000" w:rsidRPr="00000000" w14:paraId="0000007A">
      <w:pPr>
        <w:numPr>
          <w:ilvl w:val="0"/>
          <w:numId w:val="1"/>
        </w:numPr>
        <w:ind w:left="720" w:hanging="360"/>
        <w:rPr>
          <w:sz w:val="30"/>
          <w:szCs w:val="30"/>
          <w:u w:val="none"/>
        </w:rPr>
      </w:pPr>
      <w:r w:rsidDel="00000000" w:rsidR="00000000" w:rsidRPr="00000000">
        <w:rPr>
          <w:color w:val="0b5394"/>
          <w:sz w:val="30"/>
          <w:szCs w:val="30"/>
          <w:rtl w:val="0"/>
        </w:rPr>
        <w:t xml:space="preserve">Using behavioral modeling (e.g. using always/case/if)</w:t>
      </w:r>
    </w:p>
    <w:p w:rsidR="00000000" w:rsidDel="00000000" w:rsidP="00000000" w:rsidRDefault="00000000" w:rsidRPr="00000000" w14:paraId="0000007B">
      <w:pPr>
        <w:ind w:left="0" w:firstLine="0"/>
        <w:rPr>
          <w:sz w:val="30"/>
          <w:szCs w:val="3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in8</w:t>
            </w:r>
          </w:p>
        </w:tc>
      </w:tr>
    </w:tbl>
    <w:p w:rsidR="00000000" w:rsidDel="00000000" w:rsidP="00000000" w:rsidRDefault="00000000" w:rsidRPr="00000000" w14:paraId="000000A0">
      <w:pPr>
        <w:ind w:left="0" w:firstLine="0"/>
        <w:rPr>
          <w:sz w:val="30"/>
          <w:szCs w:val="30"/>
        </w:rPr>
      </w:pPr>
      <w:r w:rsidDel="00000000" w:rsidR="00000000" w:rsidRPr="00000000">
        <w:rPr>
          <w:rtl w:val="0"/>
        </w:rPr>
      </w:r>
    </w:p>
    <w:p w:rsidR="00000000" w:rsidDel="00000000" w:rsidP="00000000" w:rsidRDefault="00000000" w:rsidRPr="00000000" w14:paraId="000000A1">
      <w:pPr>
        <w:ind w:left="0" w:firstLine="0"/>
        <w:rPr>
          <w:sz w:val="30"/>
          <w:szCs w:val="30"/>
        </w:rPr>
      </w:pPr>
      <w:r w:rsidDel="00000000" w:rsidR="00000000" w:rsidRPr="00000000">
        <w:rPr>
          <w:sz w:val="30"/>
          <w:szCs w:val="30"/>
          <w:rtl w:val="0"/>
        </w:rPr>
        <w:t xml:space="preserve">module( in1,in2.in3,in4,in5,in6,in7,in8,s1,s2,s3,y);</w:t>
      </w:r>
    </w:p>
    <w:p w:rsidR="00000000" w:rsidDel="00000000" w:rsidP="00000000" w:rsidRDefault="00000000" w:rsidRPr="00000000" w14:paraId="000000A2">
      <w:pPr>
        <w:ind w:left="0" w:firstLine="0"/>
        <w:rPr>
          <w:sz w:val="30"/>
          <w:szCs w:val="30"/>
        </w:rPr>
      </w:pPr>
      <w:r w:rsidDel="00000000" w:rsidR="00000000" w:rsidRPr="00000000">
        <w:rPr>
          <w:sz w:val="30"/>
          <w:szCs w:val="30"/>
          <w:rtl w:val="0"/>
        </w:rPr>
        <w:t xml:space="preserve">input wire in1,in2.in3,in4,in5,in6,in7,in8,s1,s2,s3;</w:t>
      </w:r>
    </w:p>
    <w:p w:rsidR="00000000" w:rsidDel="00000000" w:rsidP="00000000" w:rsidRDefault="00000000" w:rsidRPr="00000000" w14:paraId="000000A3">
      <w:pPr>
        <w:ind w:left="0" w:firstLine="0"/>
        <w:rPr>
          <w:sz w:val="30"/>
          <w:szCs w:val="30"/>
        </w:rPr>
      </w:pPr>
      <w:r w:rsidDel="00000000" w:rsidR="00000000" w:rsidRPr="00000000">
        <w:rPr>
          <w:sz w:val="30"/>
          <w:szCs w:val="30"/>
          <w:rtl w:val="0"/>
        </w:rPr>
        <w:t xml:space="preserve">Output reg y;</w:t>
      </w:r>
    </w:p>
    <w:p w:rsidR="00000000" w:rsidDel="00000000" w:rsidP="00000000" w:rsidRDefault="00000000" w:rsidRPr="00000000" w14:paraId="000000A4">
      <w:pPr>
        <w:ind w:left="0" w:firstLine="0"/>
        <w:rPr>
          <w:sz w:val="30"/>
          <w:szCs w:val="30"/>
        </w:rPr>
      </w:pPr>
      <w:r w:rsidDel="00000000" w:rsidR="00000000" w:rsidRPr="00000000">
        <w:rPr>
          <w:sz w:val="30"/>
          <w:szCs w:val="30"/>
          <w:rtl w:val="0"/>
        </w:rPr>
        <w:t xml:space="preserve">always@(*);</w:t>
      </w:r>
    </w:p>
    <w:p w:rsidR="00000000" w:rsidDel="00000000" w:rsidP="00000000" w:rsidRDefault="00000000" w:rsidRPr="00000000" w14:paraId="000000A5">
      <w:pPr>
        <w:ind w:left="0" w:firstLine="0"/>
        <w:rPr>
          <w:sz w:val="30"/>
          <w:szCs w:val="30"/>
        </w:rPr>
      </w:pPr>
      <w:r w:rsidDel="00000000" w:rsidR="00000000" w:rsidRPr="00000000">
        <w:rPr>
          <w:sz w:val="30"/>
          <w:szCs w:val="30"/>
          <w:rtl w:val="0"/>
        </w:rPr>
        <w:t xml:space="preserve">Begin</w:t>
      </w:r>
    </w:p>
    <w:p w:rsidR="00000000" w:rsidDel="00000000" w:rsidP="00000000" w:rsidRDefault="00000000" w:rsidRPr="00000000" w14:paraId="000000A6">
      <w:pPr>
        <w:ind w:left="0" w:firstLine="0"/>
        <w:rPr>
          <w:sz w:val="30"/>
          <w:szCs w:val="30"/>
        </w:rPr>
      </w:pPr>
      <w:r w:rsidDel="00000000" w:rsidR="00000000" w:rsidRPr="00000000">
        <w:rPr>
          <w:sz w:val="30"/>
          <w:szCs w:val="30"/>
          <w:rtl w:val="0"/>
        </w:rPr>
        <w:t xml:space="preserve">Case (s1,s2,s3)</w:t>
      </w:r>
    </w:p>
    <w:p w:rsidR="00000000" w:rsidDel="00000000" w:rsidP="00000000" w:rsidRDefault="00000000" w:rsidRPr="00000000" w14:paraId="000000A7">
      <w:pPr>
        <w:ind w:left="0" w:firstLine="0"/>
        <w:rPr>
          <w:sz w:val="30"/>
          <w:szCs w:val="30"/>
        </w:rPr>
      </w:pPr>
      <w:r w:rsidDel="00000000" w:rsidR="00000000" w:rsidRPr="00000000">
        <w:rPr>
          <w:sz w:val="30"/>
          <w:szCs w:val="30"/>
          <w:rtl w:val="0"/>
        </w:rPr>
        <w:t xml:space="preserve">3’b000:   y=in1;</w:t>
      </w:r>
    </w:p>
    <w:p w:rsidR="00000000" w:rsidDel="00000000" w:rsidP="00000000" w:rsidRDefault="00000000" w:rsidRPr="00000000" w14:paraId="000000A8">
      <w:pPr>
        <w:ind w:left="0" w:firstLine="0"/>
        <w:rPr>
          <w:sz w:val="30"/>
          <w:szCs w:val="30"/>
        </w:rPr>
      </w:pPr>
      <w:r w:rsidDel="00000000" w:rsidR="00000000" w:rsidRPr="00000000">
        <w:rPr>
          <w:sz w:val="30"/>
          <w:szCs w:val="30"/>
          <w:rtl w:val="0"/>
        </w:rPr>
        <w:t xml:space="preserve">3’b001:   y=in2; </w:t>
      </w:r>
    </w:p>
    <w:p w:rsidR="00000000" w:rsidDel="00000000" w:rsidP="00000000" w:rsidRDefault="00000000" w:rsidRPr="00000000" w14:paraId="000000A9">
      <w:pPr>
        <w:ind w:left="0" w:firstLine="0"/>
        <w:rPr>
          <w:sz w:val="30"/>
          <w:szCs w:val="30"/>
        </w:rPr>
      </w:pPr>
      <w:r w:rsidDel="00000000" w:rsidR="00000000" w:rsidRPr="00000000">
        <w:rPr>
          <w:sz w:val="30"/>
          <w:szCs w:val="30"/>
          <w:rtl w:val="0"/>
        </w:rPr>
        <w:t xml:space="preserve">3’b010:   y=in3;</w:t>
      </w:r>
    </w:p>
    <w:p w:rsidR="00000000" w:rsidDel="00000000" w:rsidP="00000000" w:rsidRDefault="00000000" w:rsidRPr="00000000" w14:paraId="000000AA">
      <w:pPr>
        <w:ind w:left="0" w:firstLine="0"/>
        <w:rPr>
          <w:sz w:val="30"/>
          <w:szCs w:val="30"/>
        </w:rPr>
      </w:pPr>
      <w:r w:rsidDel="00000000" w:rsidR="00000000" w:rsidRPr="00000000">
        <w:rPr>
          <w:sz w:val="30"/>
          <w:szCs w:val="30"/>
          <w:rtl w:val="0"/>
        </w:rPr>
        <w:t xml:space="preserve">3’b011:   y=in4;</w:t>
      </w:r>
    </w:p>
    <w:p w:rsidR="00000000" w:rsidDel="00000000" w:rsidP="00000000" w:rsidRDefault="00000000" w:rsidRPr="00000000" w14:paraId="000000AB">
      <w:pPr>
        <w:ind w:left="0" w:firstLine="0"/>
        <w:rPr>
          <w:sz w:val="30"/>
          <w:szCs w:val="30"/>
        </w:rPr>
      </w:pPr>
      <w:r w:rsidDel="00000000" w:rsidR="00000000" w:rsidRPr="00000000">
        <w:rPr>
          <w:sz w:val="30"/>
          <w:szCs w:val="30"/>
          <w:rtl w:val="0"/>
        </w:rPr>
        <w:t xml:space="preserve">3’b100:   y=in5;</w:t>
      </w:r>
    </w:p>
    <w:p w:rsidR="00000000" w:rsidDel="00000000" w:rsidP="00000000" w:rsidRDefault="00000000" w:rsidRPr="00000000" w14:paraId="000000AC">
      <w:pPr>
        <w:ind w:left="0" w:firstLine="0"/>
        <w:rPr>
          <w:sz w:val="30"/>
          <w:szCs w:val="30"/>
        </w:rPr>
      </w:pPr>
      <w:r w:rsidDel="00000000" w:rsidR="00000000" w:rsidRPr="00000000">
        <w:rPr>
          <w:sz w:val="30"/>
          <w:szCs w:val="30"/>
          <w:rtl w:val="0"/>
        </w:rPr>
        <w:t xml:space="preserve">3’b101:   y=in6;</w:t>
      </w:r>
    </w:p>
    <w:p w:rsidR="00000000" w:rsidDel="00000000" w:rsidP="00000000" w:rsidRDefault="00000000" w:rsidRPr="00000000" w14:paraId="000000AD">
      <w:pPr>
        <w:ind w:left="0" w:firstLine="0"/>
        <w:rPr>
          <w:sz w:val="30"/>
          <w:szCs w:val="30"/>
        </w:rPr>
      </w:pPr>
      <w:r w:rsidDel="00000000" w:rsidR="00000000" w:rsidRPr="00000000">
        <w:rPr>
          <w:sz w:val="30"/>
          <w:szCs w:val="30"/>
          <w:rtl w:val="0"/>
        </w:rPr>
        <w:t xml:space="preserve">3’b110:   y=in7;</w:t>
      </w:r>
    </w:p>
    <w:p w:rsidR="00000000" w:rsidDel="00000000" w:rsidP="00000000" w:rsidRDefault="00000000" w:rsidRPr="00000000" w14:paraId="000000AE">
      <w:pPr>
        <w:ind w:left="0" w:firstLine="0"/>
        <w:rPr>
          <w:sz w:val="30"/>
          <w:szCs w:val="30"/>
        </w:rPr>
      </w:pPr>
      <w:r w:rsidDel="00000000" w:rsidR="00000000" w:rsidRPr="00000000">
        <w:rPr>
          <w:sz w:val="30"/>
          <w:szCs w:val="30"/>
          <w:rtl w:val="0"/>
        </w:rPr>
        <w:t xml:space="preserve">3’b111:   y=in8;</w:t>
      </w:r>
    </w:p>
    <w:p w:rsidR="00000000" w:rsidDel="00000000" w:rsidP="00000000" w:rsidRDefault="00000000" w:rsidRPr="00000000" w14:paraId="000000AF">
      <w:pPr>
        <w:ind w:left="0" w:firstLine="0"/>
        <w:rPr>
          <w:sz w:val="30"/>
          <w:szCs w:val="30"/>
        </w:rPr>
      </w:pPr>
      <w:r w:rsidDel="00000000" w:rsidR="00000000" w:rsidRPr="00000000">
        <w:rPr>
          <w:sz w:val="30"/>
          <w:szCs w:val="30"/>
          <w:rtl w:val="0"/>
        </w:rPr>
        <w:t xml:space="preserve">endcase</w:t>
      </w:r>
    </w:p>
    <w:p w:rsidR="00000000" w:rsidDel="00000000" w:rsidP="00000000" w:rsidRDefault="00000000" w:rsidRPr="00000000" w14:paraId="000000B0">
      <w:pPr>
        <w:ind w:left="0" w:firstLine="0"/>
        <w:rPr>
          <w:sz w:val="30"/>
          <w:szCs w:val="30"/>
        </w:rPr>
      </w:pPr>
      <w:r w:rsidDel="00000000" w:rsidR="00000000" w:rsidRPr="00000000">
        <w:rPr>
          <w:sz w:val="30"/>
          <w:szCs w:val="30"/>
          <w:rtl w:val="0"/>
        </w:rPr>
        <w:t xml:space="preserve">end</w:t>
      </w:r>
    </w:p>
    <w:p w:rsidR="00000000" w:rsidDel="00000000" w:rsidP="00000000" w:rsidRDefault="00000000" w:rsidRPr="00000000" w14:paraId="000000B1">
      <w:pPr>
        <w:ind w:left="0" w:firstLine="0"/>
        <w:rPr>
          <w:sz w:val="30"/>
          <w:szCs w:val="30"/>
        </w:rPr>
      </w:pPr>
      <w:r w:rsidDel="00000000" w:rsidR="00000000" w:rsidRPr="00000000">
        <w:rPr>
          <w:sz w:val="30"/>
          <w:szCs w:val="30"/>
          <w:rtl w:val="0"/>
        </w:rPr>
        <w:t xml:space="preserve">endmodule</w:t>
      </w:r>
    </w:p>
    <w:p w:rsidR="00000000" w:rsidDel="00000000" w:rsidP="00000000" w:rsidRDefault="00000000" w:rsidRPr="00000000" w14:paraId="000000B2">
      <w:pPr>
        <w:ind w:left="0" w:firstLine="0"/>
        <w:rPr>
          <w:sz w:val="30"/>
          <w:szCs w:val="30"/>
        </w:rPr>
      </w:pPr>
      <w:r w:rsidDel="00000000" w:rsidR="00000000" w:rsidRPr="00000000">
        <w:rPr>
          <w:sz w:val="30"/>
          <w:szCs w:val="30"/>
          <w:rtl w:val="0"/>
        </w:rPr>
        <w:t xml:space="preserve">---------------------------------------------------------------------------------------------</w:t>
      </w:r>
    </w:p>
    <w:p w:rsidR="00000000" w:rsidDel="00000000" w:rsidP="00000000" w:rsidRDefault="00000000" w:rsidRPr="00000000" w14:paraId="000000B3">
      <w:pPr>
        <w:ind w:left="0" w:firstLine="0"/>
        <w:rPr>
          <w:sz w:val="30"/>
          <w:szCs w:val="30"/>
        </w:rPr>
      </w:pPr>
      <w:r w:rsidDel="00000000" w:rsidR="00000000" w:rsidRPr="00000000">
        <w:rPr>
          <w:rtl w:val="0"/>
        </w:rPr>
      </w:r>
    </w:p>
    <w:sectPr>
      <w:footerReference r:id="rId1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2.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